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E6B" w:rsidRPr="001A6E6B" w:rsidRDefault="001A6E6B" w:rsidP="001A6E6B">
      <w:pPr>
        <w:shd w:val="clear" w:color="auto" w:fill="FFFFFF"/>
        <w:spacing w:after="0" w:line="240" w:lineRule="auto"/>
        <w:ind w:firstLine="5387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bookmarkStart w:id="0" w:name="_GoBack"/>
      <w:bookmarkEnd w:id="0"/>
      <w:r w:rsidRPr="001A6E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Вносится Губернатором</w:t>
      </w:r>
    </w:p>
    <w:p w:rsidR="001A6E6B" w:rsidRPr="001A6E6B" w:rsidRDefault="001A6E6B" w:rsidP="001A6E6B">
      <w:pPr>
        <w:shd w:val="clear" w:color="auto" w:fill="FFFFFF"/>
        <w:spacing w:after="0" w:line="240" w:lineRule="auto"/>
        <w:ind w:firstLine="5387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A6E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Новосибирской области</w:t>
      </w:r>
    </w:p>
    <w:p w:rsidR="001A6E6B" w:rsidRPr="001A6E6B" w:rsidRDefault="001A6E6B" w:rsidP="001A6E6B">
      <w:pPr>
        <w:shd w:val="clear" w:color="auto" w:fill="FFFFFF"/>
        <w:spacing w:after="0" w:line="240" w:lineRule="auto"/>
        <w:ind w:firstLine="5387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1A6E6B" w:rsidRPr="001A6E6B" w:rsidRDefault="003229AC" w:rsidP="001A6E6B">
      <w:pPr>
        <w:shd w:val="clear" w:color="auto" w:fill="FFFFFF"/>
        <w:spacing w:after="0" w:line="240" w:lineRule="auto"/>
        <w:ind w:firstLine="538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</w:t>
      </w:r>
      <w:r w:rsidR="00FF2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6E6B" w:rsidRPr="001A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_________</w:t>
      </w:r>
    </w:p>
    <w:p w:rsidR="001A6E6B" w:rsidRPr="001A6E6B" w:rsidRDefault="001A6E6B" w:rsidP="001A6E6B">
      <w:pPr>
        <w:shd w:val="clear" w:color="auto" w:fill="FFFFFF"/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6E6B" w:rsidRPr="001A6E6B" w:rsidRDefault="001A6E6B" w:rsidP="001A6E6B">
      <w:pPr>
        <w:shd w:val="clear" w:color="auto" w:fill="FFFFFF"/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6E6B" w:rsidRPr="001A6E6B" w:rsidRDefault="003229AC" w:rsidP="001A6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ЗАКОН</w:t>
      </w:r>
    </w:p>
    <w:p w:rsidR="001A6E6B" w:rsidRPr="001A6E6B" w:rsidRDefault="001A6E6B" w:rsidP="001A6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1A6E6B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НОВОСИБИРСКОЙ ОБЛАСТИ</w:t>
      </w:r>
    </w:p>
    <w:p w:rsidR="001A6E6B" w:rsidRPr="001A6E6B" w:rsidRDefault="001A6E6B" w:rsidP="001A6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6E6B" w:rsidRPr="001A6E6B" w:rsidRDefault="001A6E6B" w:rsidP="001A6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6E6B" w:rsidRPr="001A6E6B" w:rsidRDefault="001A6E6B" w:rsidP="001A6E6B">
      <w:pPr>
        <w:tabs>
          <w:tab w:val="left" w:pos="993"/>
        </w:tabs>
        <w:autoSpaceDE w:val="0"/>
        <w:autoSpaceDN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1A6E6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Об установлении коэффициента, отражающего региональные особенности рынка труда на территории Новосибирской области</w:t>
      </w:r>
      <w:r w:rsidR="001B1EEF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, на 20</w:t>
      </w:r>
      <w:r w:rsidR="00043612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20</w:t>
      </w:r>
      <w:r w:rsidR="001B1EEF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год</w:t>
      </w: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highlight w:val="green"/>
          <w:lang w:eastAsia="ru-RU"/>
        </w:rPr>
      </w:pP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highlight w:val="green"/>
          <w:lang w:eastAsia="ru-RU"/>
        </w:rPr>
      </w:pPr>
    </w:p>
    <w:p w:rsidR="001A6E6B" w:rsidRPr="001A6E6B" w:rsidRDefault="00C762AD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Статья 1</w:t>
      </w: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>В соответствии с</w:t>
      </w:r>
      <w:r w:rsidR="002D379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пунктом 3</w:t>
      </w: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стать</w:t>
      </w:r>
      <w:r w:rsidR="002D379F">
        <w:rPr>
          <w:rFonts w:ascii="Times New Roman" w:eastAsia="Arial Unicode MS" w:hAnsi="Times New Roman" w:cs="Times New Roman"/>
          <w:sz w:val="28"/>
          <w:szCs w:val="28"/>
          <w:lang w:eastAsia="ru-RU"/>
        </w:rPr>
        <w:t>и</w:t>
      </w: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227.1 Налогового кодекса Российской Федерации установить </w:t>
      </w:r>
      <w:r w:rsidR="00443FE2">
        <w:rPr>
          <w:rFonts w:ascii="Times New Roman" w:eastAsia="Arial Unicode MS" w:hAnsi="Times New Roman" w:cs="Times New Roman"/>
          <w:sz w:val="28"/>
          <w:szCs w:val="28"/>
          <w:lang w:eastAsia="ru-RU"/>
        </w:rPr>
        <w:t>на 20</w:t>
      </w:r>
      <w:r w:rsidR="00FC2416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="00443FE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год </w:t>
      </w: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>коэффициент, отражающий региональные особенности рынка труда на территории Новосибирской области,</w:t>
      </w:r>
      <w:r w:rsidR="002D379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в </w:t>
      </w:r>
      <w:r w:rsidRPr="00DD6973">
        <w:rPr>
          <w:rFonts w:ascii="Times New Roman" w:eastAsia="Arial Unicode MS" w:hAnsi="Times New Roman" w:cs="Times New Roman"/>
          <w:sz w:val="28"/>
          <w:szCs w:val="28"/>
          <w:lang w:eastAsia="ru-RU"/>
        </w:rPr>
        <w:t>размере</w:t>
      </w:r>
      <w:r w:rsidR="0046699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070E3C" w:rsidRPr="00F12808">
        <w:rPr>
          <w:rFonts w:ascii="Times New Roman" w:eastAsia="Arial Unicode MS" w:hAnsi="Times New Roman" w:cs="Times New Roman"/>
          <w:sz w:val="28"/>
          <w:szCs w:val="28"/>
          <w:lang w:eastAsia="ru-RU"/>
        </w:rPr>
        <w:t>1,</w:t>
      </w:r>
      <w:r w:rsidR="00DD6973" w:rsidRPr="00F12808">
        <w:rPr>
          <w:rFonts w:ascii="Times New Roman" w:eastAsia="Arial Unicode MS" w:hAnsi="Times New Roman" w:cs="Times New Roman"/>
          <w:sz w:val="28"/>
          <w:szCs w:val="28"/>
          <w:lang w:eastAsia="ru-RU"/>
        </w:rPr>
        <w:t>9</w:t>
      </w:r>
      <w:r w:rsidR="00F12808" w:rsidRPr="00F12808">
        <w:rPr>
          <w:rFonts w:ascii="Times New Roman" w:eastAsia="Arial Unicode MS" w:hAnsi="Times New Roman" w:cs="Times New Roman"/>
          <w:sz w:val="28"/>
          <w:szCs w:val="28"/>
          <w:lang w:eastAsia="ru-RU"/>
        </w:rPr>
        <w:t>8</w:t>
      </w:r>
      <w:r w:rsidRPr="00F12808"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A6E6B" w:rsidRPr="001A6E6B" w:rsidRDefault="00C762AD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Статья 2</w:t>
      </w: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>Настоящий Закон вступает в силу с 1 января 20</w:t>
      </w:r>
      <w:r w:rsidR="00043612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года, но не ранее чем по истечении одного месяца со дня его официального опубликования.</w:t>
      </w: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FF24D1" w:rsidRDefault="00C762AD" w:rsidP="001A6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</w:t>
      </w:r>
    </w:p>
    <w:p w:rsidR="001A6E6B" w:rsidRPr="001A6E6B" w:rsidRDefault="001A6E6B" w:rsidP="001A6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     </w:t>
      </w:r>
      <w:r w:rsidR="00C76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F2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762AD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Травников</w:t>
      </w:r>
    </w:p>
    <w:p w:rsidR="001A6E6B" w:rsidRPr="001A6E6B" w:rsidRDefault="001A6E6B" w:rsidP="001A6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E6B" w:rsidRPr="001A6E6B" w:rsidRDefault="001A6E6B" w:rsidP="001A6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E6B" w:rsidRPr="001A6E6B" w:rsidRDefault="001A6E6B" w:rsidP="001A6E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Новосибирск</w:t>
      </w:r>
    </w:p>
    <w:p w:rsidR="001A6E6B" w:rsidRDefault="001A6E6B" w:rsidP="001A6E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F2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_________201</w:t>
      </w:r>
      <w:r w:rsidR="001E1DE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4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9A6FB3" w:rsidRPr="001A6E6B" w:rsidRDefault="009A6FB3" w:rsidP="001A6E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1473" w:rsidRDefault="001A6E6B" w:rsidP="001374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E71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-ОЗ</w:t>
      </w:r>
    </w:p>
    <w:sectPr w:rsidR="00FB1473" w:rsidSect="00ED1792">
      <w:headerReference w:type="default" r:id="rId7"/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F61" w:rsidRDefault="00F00F61">
      <w:pPr>
        <w:spacing w:after="0" w:line="240" w:lineRule="auto"/>
      </w:pPr>
      <w:r>
        <w:separator/>
      </w:r>
    </w:p>
  </w:endnote>
  <w:endnote w:type="continuationSeparator" w:id="0">
    <w:p w:rsidR="00F00F61" w:rsidRDefault="00F00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2F1" w:rsidRPr="00C16C10" w:rsidRDefault="00615B54">
    <w:pPr>
      <w:pStyle w:val="a3"/>
      <w:jc w:val="center"/>
    </w:pPr>
  </w:p>
  <w:p w:rsidR="009065BD" w:rsidRDefault="00615B5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F61" w:rsidRDefault="00F00F61">
      <w:pPr>
        <w:spacing w:after="0" w:line="240" w:lineRule="auto"/>
      </w:pPr>
      <w:r>
        <w:separator/>
      </w:r>
    </w:p>
  </w:footnote>
  <w:footnote w:type="continuationSeparator" w:id="0">
    <w:p w:rsidR="00F00F61" w:rsidRDefault="00F00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C10" w:rsidRPr="00C16C10" w:rsidRDefault="00615B54">
    <w:pPr>
      <w:pStyle w:val="a5"/>
      <w:jc w:val="center"/>
      <w:rPr>
        <w:sz w:val="20"/>
        <w:szCs w:val="20"/>
      </w:rPr>
    </w:pPr>
  </w:p>
  <w:p w:rsidR="00C16C10" w:rsidRDefault="00615B54">
    <w:pPr>
      <w:pStyle w:val="a5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Юрковская Наталья Сергеевна">
    <w15:presenceInfo w15:providerId="AD" w15:userId="S-1-5-21-2356655543-2162514679-1277178298-315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E6B"/>
    <w:rsid w:val="0002567A"/>
    <w:rsid w:val="00043612"/>
    <w:rsid w:val="00046569"/>
    <w:rsid w:val="00070E3C"/>
    <w:rsid w:val="00084AC9"/>
    <w:rsid w:val="000B4BE1"/>
    <w:rsid w:val="00110756"/>
    <w:rsid w:val="001374FF"/>
    <w:rsid w:val="001A6E6B"/>
    <w:rsid w:val="001B1EEF"/>
    <w:rsid w:val="001E1DE4"/>
    <w:rsid w:val="002624E1"/>
    <w:rsid w:val="002A4A30"/>
    <w:rsid w:val="002D044C"/>
    <w:rsid w:val="002D379F"/>
    <w:rsid w:val="00301E4A"/>
    <w:rsid w:val="003229AC"/>
    <w:rsid w:val="003418DD"/>
    <w:rsid w:val="003474C9"/>
    <w:rsid w:val="0038352A"/>
    <w:rsid w:val="00385DBA"/>
    <w:rsid w:val="003A2A5F"/>
    <w:rsid w:val="003D13E8"/>
    <w:rsid w:val="00443FE2"/>
    <w:rsid w:val="0046699B"/>
    <w:rsid w:val="004D1E0F"/>
    <w:rsid w:val="0055555E"/>
    <w:rsid w:val="00590882"/>
    <w:rsid w:val="00615B54"/>
    <w:rsid w:val="006420C8"/>
    <w:rsid w:val="006F0249"/>
    <w:rsid w:val="0074178B"/>
    <w:rsid w:val="007B1E28"/>
    <w:rsid w:val="00840CB1"/>
    <w:rsid w:val="00856146"/>
    <w:rsid w:val="008908D0"/>
    <w:rsid w:val="00920AE5"/>
    <w:rsid w:val="009802EF"/>
    <w:rsid w:val="009A6FB3"/>
    <w:rsid w:val="00A02413"/>
    <w:rsid w:val="00A039BC"/>
    <w:rsid w:val="00A61B35"/>
    <w:rsid w:val="00AC24EF"/>
    <w:rsid w:val="00B04924"/>
    <w:rsid w:val="00B13945"/>
    <w:rsid w:val="00B76727"/>
    <w:rsid w:val="00B81460"/>
    <w:rsid w:val="00B90F46"/>
    <w:rsid w:val="00BB1909"/>
    <w:rsid w:val="00BF43A3"/>
    <w:rsid w:val="00C2450E"/>
    <w:rsid w:val="00C762AD"/>
    <w:rsid w:val="00CD5239"/>
    <w:rsid w:val="00D226AF"/>
    <w:rsid w:val="00D52255"/>
    <w:rsid w:val="00D54D78"/>
    <w:rsid w:val="00DD6973"/>
    <w:rsid w:val="00DE7121"/>
    <w:rsid w:val="00ED00F8"/>
    <w:rsid w:val="00ED1792"/>
    <w:rsid w:val="00EE4919"/>
    <w:rsid w:val="00F00F61"/>
    <w:rsid w:val="00F12808"/>
    <w:rsid w:val="00F157D3"/>
    <w:rsid w:val="00F35A52"/>
    <w:rsid w:val="00FB1473"/>
    <w:rsid w:val="00FC2416"/>
    <w:rsid w:val="00FF0493"/>
    <w:rsid w:val="00FF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A6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A6E6B"/>
  </w:style>
  <w:style w:type="paragraph" w:styleId="a5">
    <w:name w:val="header"/>
    <w:basedOn w:val="a"/>
    <w:link w:val="a6"/>
    <w:uiPriority w:val="99"/>
    <w:semiHidden/>
    <w:unhideWhenUsed/>
    <w:rsid w:val="001A6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A6E6B"/>
  </w:style>
  <w:style w:type="paragraph" w:customStyle="1" w:styleId="ConsPlusNormal">
    <w:name w:val="ConsPlusNormal"/>
    <w:rsid w:val="00443F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ED179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ED179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DD6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69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A6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A6E6B"/>
  </w:style>
  <w:style w:type="paragraph" w:styleId="a5">
    <w:name w:val="header"/>
    <w:basedOn w:val="a"/>
    <w:link w:val="a6"/>
    <w:uiPriority w:val="99"/>
    <w:semiHidden/>
    <w:unhideWhenUsed/>
    <w:rsid w:val="001A6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A6E6B"/>
  </w:style>
  <w:style w:type="paragraph" w:customStyle="1" w:styleId="ConsPlusNormal">
    <w:name w:val="ConsPlusNormal"/>
    <w:rsid w:val="00443F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ED179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ED179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DD6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69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Денк Наталья Викторовна</dc:creator>
  <cp:lastModifiedBy>Шерко Татьяна Александровна</cp:lastModifiedBy>
  <cp:revision>2</cp:revision>
  <cp:lastPrinted>2019-10-01T07:41:00Z</cp:lastPrinted>
  <dcterms:created xsi:type="dcterms:W3CDTF">2019-10-04T01:40:00Z</dcterms:created>
  <dcterms:modified xsi:type="dcterms:W3CDTF">2019-10-04T01:40:00Z</dcterms:modified>
</cp:coreProperties>
</file>